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E2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>Красно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дарский край      </w:t>
      </w:r>
      <w:proofErr w:type="spellStart"/>
      <w:r w:rsidRPr="008C66B2">
        <w:rPr>
          <w:rFonts w:ascii="Times New Roman" w:hAnsi="Times New Roman" w:cs="Times New Roman"/>
          <w:color w:val="000000"/>
          <w:sz w:val="28"/>
          <w:szCs w:val="28"/>
        </w:rPr>
        <w:t>Белореченский</w:t>
      </w:r>
      <w:proofErr w:type="spellEnd"/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>средн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>яя общеобразовательная школа № 21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УТВЕРЖДЕНО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решение педсовета  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протокол № 9                 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от   31.08. 2015 года   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Председатель педсовета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Халилов М. Л..  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>РАБОЧАЯ  ПРОГРАММА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кружка 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Фольклор кубанского казачеств</w:t>
      </w:r>
      <w:r>
        <w:rPr>
          <w:rFonts w:ascii="Times New Roman" w:hAnsi="Times New Roman" w:cs="Times New Roman"/>
          <w:color w:val="000000"/>
          <w:sz w:val="28"/>
          <w:szCs w:val="28"/>
        </w:rPr>
        <w:t>а»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>тупень обучения (класс)  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класс 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>основное общее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>Коли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>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    34 ,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(1 час в неделю)</w:t>
      </w: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Учитель 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  Романченко Евгения Семёновна</w:t>
      </w: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C66B2" w:rsidRP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P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8C66B2" w:rsidRPr="005C0CDA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F47FE2" w:rsidRPr="008C66B2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66B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основе </w:t>
      </w:r>
    </w:p>
    <w:p w:rsidR="00F47FE2" w:rsidRPr="008C66B2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66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дополнительного образования детей по фольклору и декоративно-прикладному искусству Кубанского казачества/ Кубанское казачье войско, Департамент по делам казачества администрации Краснодарского края, Краснодар, краевой ин-т дополнительного проф. </w:t>
      </w:r>
      <w:proofErr w:type="spellStart"/>
      <w:r w:rsidRPr="008C66B2"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8C66B2">
        <w:rPr>
          <w:rFonts w:ascii="Times New Roman" w:eastAsia="Times New Roman" w:hAnsi="Times New Roman" w:cs="Times New Roman"/>
          <w:color w:val="000000"/>
          <w:sz w:val="28"/>
          <w:szCs w:val="28"/>
        </w:rPr>
        <w:t>. Образования. – Краснодар: Традиция, 2007.</w:t>
      </w:r>
    </w:p>
    <w:p w:rsidR="00F47FE2" w:rsidRPr="008C66B2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7FE2" w:rsidRPr="008C66B2" w:rsidRDefault="00F47FE2" w:rsidP="00F47FE2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7FE2" w:rsidRDefault="00F47FE2" w:rsidP="00F47FE2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7FE2" w:rsidRDefault="00F47FE2" w:rsidP="00F47FE2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7FE2" w:rsidRPr="00A00A73" w:rsidRDefault="00F47FE2" w:rsidP="00F47FE2">
      <w:pPr>
        <w:pStyle w:val="a3"/>
        <w:numPr>
          <w:ilvl w:val="0"/>
          <w:numId w:val="1"/>
        </w:numPr>
        <w:ind w:left="284" w:firstLine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A7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47FE2" w:rsidRDefault="00F47FE2" w:rsidP="00F47FE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Данная программа предназначена для детей и подростков, обучающихся в классах казачьей направленности общеобразовательных школ. </w:t>
      </w:r>
    </w:p>
    <w:p w:rsidR="00F47FE2" w:rsidRDefault="00F47FE2" w:rsidP="00F47FE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Традиционная народная культура – явление сложное по своему составу.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важнейшая составляющая – фольклор, к которому современные исследователи относят не только песни, сказки, пословицы, поговорки…, но и обряды, ритуалы, праздники, обычаи, формы организации труда и т.п.</w:t>
      </w:r>
      <w:proofErr w:type="gramEnd"/>
    </w:p>
    <w:p w:rsidR="00F47FE2" w:rsidRDefault="00F47FE2" w:rsidP="00F47FE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Традиционная культура и фольклор имеют региональные особенности. Для жителей Кубани основой образования и воспитания детей должен стать фольклор кубанского казачества – уникальной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субэтнической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общности, складывающейся на территории Северного Кавказа в течение двух с лишним веков.</w:t>
      </w:r>
    </w:p>
    <w:p w:rsidR="00F47FE2" w:rsidRDefault="00F47FE2" w:rsidP="00F47FE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Данная образовательная программа, включает в своё содержание весь спектр традиционной кубанской культуры. Она разработана на основе крупнейших в крае коллекций архивных и полевых фольклорно-этнографических материалов, а также теоретических положений ведущих исследователей НИЦ ТК ГНТУ «Кубанский казачий хор».</w:t>
      </w:r>
    </w:p>
    <w:p w:rsidR="00F47FE2" w:rsidRDefault="00F47FE2" w:rsidP="00F47FE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программы – создание представления о фольклоре и традиционной культуре кубанского казачества у учащихся как целостной многофункциональной системе жизнеобеспечения народа.</w:t>
      </w:r>
    </w:p>
    <w:p w:rsidR="00F47FE2" w:rsidRDefault="00F47FE2" w:rsidP="00F47FE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решаемые программой:</w:t>
      </w:r>
    </w:p>
    <w:p w:rsidR="00F47FE2" w:rsidRDefault="00F47FE2" w:rsidP="00F47F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 школьников представление о социальной структуре и основных видах деятельности Кубанского казачества как носителя фольклора и традиционной культуры;</w:t>
      </w:r>
    </w:p>
    <w:p w:rsidR="00F47FE2" w:rsidRDefault="00F47FE2" w:rsidP="00F47F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их с составом и структурой фольклора, его основными компонентами;</w:t>
      </w:r>
    </w:p>
    <w:p w:rsidR="00F47FE2" w:rsidRDefault="00F47FE2" w:rsidP="00F47F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представление о ценностных основах традиционной культуры, её знаково-символических проявлениях;</w:t>
      </w:r>
    </w:p>
    <w:p w:rsidR="00F47FE2" w:rsidRDefault="00F47FE2" w:rsidP="00F47F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творческие способности детей;</w:t>
      </w:r>
    </w:p>
    <w:p w:rsidR="00F47FE2" w:rsidRDefault="00F47FE2" w:rsidP="00F47F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 них интерес к научно-исследовательской работе.</w:t>
      </w: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планируется формирование у учащихся представлений о фольклоре и традиционной культуре казаков, а также возможность их практического применения.</w:t>
      </w: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1D9" w:rsidRDefault="00F901D9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1D9" w:rsidRDefault="00F901D9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1D9" w:rsidRDefault="00F901D9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1D9" w:rsidRDefault="00F901D9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Pr="0056672E" w:rsidRDefault="00F47FE2" w:rsidP="00F47FE2">
      <w:pPr>
        <w:shd w:val="clear" w:color="auto" w:fill="FFFFFF"/>
        <w:jc w:val="both"/>
        <w:rPr>
          <w:rFonts w:ascii="Times New Roman" w:hAnsi="Times New Roman"/>
        </w:rPr>
      </w:pPr>
      <w:bookmarkStart w:id="0" w:name="OLE_LINK33"/>
      <w:bookmarkStart w:id="1" w:name="OLE_LINK34"/>
      <w:r>
        <w:rPr>
          <w:b/>
          <w:bCs/>
          <w:color w:val="000000"/>
          <w:sz w:val="28"/>
          <w:szCs w:val="28"/>
        </w:rPr>
        <w:lastRenderedPageBreak/>
        <w:t>2.</w:t>
      </w:r>
      <w:r>
        <w:rPr>
          <w:color w:val="000000"/>
          <w:sz w:val="28"/>
          <w:szCs w:val="28"/>
        </w:rPr>
        <w:t xml:space="preserve"> </w:t>
      </w:r>
      <w:r w:rsidRPr="0056672E">
        <w:rPr>
          <w:rFonts w:ascii="Times New Roman" w:hAnsi="Times New Roman"/>
          <w:b/>
          <w:bCs/>
          <w:color w:val="000000"/>
          <w:sz w:val="28"/>
          <w:szCs w:val="28"/>
        </w:rPr>
        <w:t>Содержание обучения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 Программа рассчитана на 5 лет обучения, содержание обучения 2-го года обучения.</w:t>
      </w:r>
    </w:p>
    <w:tbl>
      <w:tblPr>
        <w:tblW w:w="9747" w:type="dxa"/>
        <w:jc w:val="center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2551"/>
        <w:gridCol w:w="1667"/>
      </w:tblGrid>
      <w:tr w:rsidR="00F47FE2" w:rsidRPr="0056672E" w:rsidTr="00E9096E">
        <w:trPr>
          <w:trHeight w:val="346"/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bookmarkEnd w:id="0"/>
          <w:bookmarkEnd w:id="1"/>
          <w:p w:rsidR="00F47FE2" w:rsidRPr="0056672E" w:rsidRDefault="00F47FE2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56672E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56672E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47FE2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>Разделы, темы</w:t>
            </w:r>
          </w:p>
        </w:tc>
        <w:tc>
          <w:tcPr>
            <w:tcW w:w="4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47FE2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</w:tr>
      <w:tr w:rsidR="00F47FE2" w:rsidRPr="0056672E" w:rsidTr="00E9096E">
        <w:trPr>
          <w:trHeight w:val="411"/>
          <w:jc w:val="center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FE2" w:rsidRPr="0056672E" w:rsidRDefault="00F47FE2" w:rsidP="00E9096E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FE2" w:rsidRPr="0056672E" w:rsidRDefault="00F47FE2" w:rsidP="00E9096E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47FE2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>Примерная или авторская программа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47FE2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6672E"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Рабочая </w:t>
            </w:r>
            <w:r w:rsidRPr="0056672E">
              <w:rPr>
                <w:rFonts w:ascii="Times New Roman" w:hAnsi="Times New Roman"/>
                <w:b/>
                <w:color w:val="000000"/>
              </w:rPr>
              <w:t xml:space="preserve"> программа </w:t>
            </w:r>
          </w:p>
        </w:tc>
      </w:tr>
      <w:tr w:rsidR="00F47FE2" w:rsidRPr="0056672E" w:rsidTr="00E9096E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FE2" w:rsidRPr="0056672E" w:rsidRDefault="00F47FE2" w:rsidP="00E909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FE2" w:rsidRPr="0056672E" w:rsidRDefault="00F47FE2" w:rsidP="00E909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Кубанское казачество и его культура.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47FE2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901D9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</w:tr>
      <w:tr w:rsidR="00F47FE2" w:rsidRPr="0056672E" w:rsidTr="00E9096E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FE2" w:rsidRPr="0056672E" w:rsidRDefault="00F47FE2" w:rsidP="00E909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FE2" w:rsidRPr="0056672E" w:rsidRDefault="00F47FE2" w:rsidP="00E909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Дети в традиционной культуре казаков.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47FE2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47FE2" w:rsidRPr="0056672E" w:rsidRDefault="00F901D9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</w:tr>
      <w:tr w:rsidR="009B1C3B" w:rsidRPr="0056672E" w:rsidTr="00E9096E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Pr="0056672E" w:rsidRDefault="009B1C3B" w:rsidP="00864B0C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Default="009B1C3B" w:rsidP="00864B0C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Дети и фольклор.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Pr="0056672E" w:rsidRDefault="009B1C3B" w:rsidP="00864B0C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Pr="0056672E" w:rsidRDefault="009B1C3B" w:rsidP="00864B0C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</w:t>
            </w:r>
          </w:p>
        </w:tc>
      </w:tr>
      <w:tr w:rsidR="009B1C3B" w:rsidRPr="0056672E" w:rsidTr="00E9096E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Pr="0056672E" w:rsidRDefault="009B1C3B" w:rsidP="00A10861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Pr="0056672E" w:rsidRDefault="009B1C3B" w:rsidP="00A10861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Календарный праздник глазами ребёнка.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Pr="0056672E" w:rsidRDefault="009B1C3B" w:rsidP="00A10861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Pr="0056672E" w:rsidRDefault="009B1C3B" w:rsidP="00A10861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</w:t>
            </w:r>
          </w:p>
        </w:tc>
      </w:tr>
      <w:tr w:rsidR="009B1C3B" w:rsidRPr="0056672E" w:rsidTr="00E9096E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Default="009B1C3B" w:rsidP="00E909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Default="009B1C3B" w:rsidP="00E909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Итоговые занятия.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Default="009B1C3B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Default="009B1C3B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</w:tr>
      <w:tr w:rsidR="009B1C3B" w:rsidRPr="0056672E" w:rsidTr="00E9096E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Pr="0056672E" w:rsidRDefault="009B1C3B" w:rsidP="00E9096E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1C3B" w:rsidRDefault="009B1C3B" w:rsidP="00E9096E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Pr="0056672E" w:rsidRDefault="009B1C3B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36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B1C3B" w:rsidRPr="0056672E" w:rsidRDefault="009B1C3B" w:rsidP="00E9096E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</w:t>
            </w:r>
          </w:p>
        </w:tc>
      </w:tr>
    </w:tbl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Pr="00B17DCD" w:rsidRDefault="00F47FE2" w:rsidP="00F47FE2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B17D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подготовке учащихся по предмету</w:t>
      </w: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Default="00D51F81" w:rsidP="00F47F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второго</w:t>
      </w:r>
      <w:r w:rsidR="00F47FE2">
        <w:rPr>
          <w:rFonts w:ascii="Times New Roman" w:hAnsi="Times New Roman" w:cs="Times New Roman"/>
          <w:sz w:val="28"/>
          <w:szCs w:val="28"/>
        </w:rPr>
        <w:t xml:space="preserve"> года обучения учащиеся должны</w:t>
      </w:r>
      <w:proofErr w:type="gramStart"/>
      <w:r w:rsidR="00F47FE2">
        <w:rPr>
          <w:rFonts w:ascii="Times New Roman" w:hAnsi="Times New Roman" w:cs="Times New Roman"/>
          <w:sz w:val="28"/>
          <w:szCs w:val="28"/>
        </w:rPr>
        <w:t xml:space="preserve">  З</w:t>
      </w:r>
      <w:proofErr w:type="gramEnd"/>
      <w:r w:rsidR="00F47FE2">
        <w:rPr>
          <w:rFonts w:ascii="Times New Roman" w:hAnsi="Times New Roman" w:cs="Times New Roman"/>
          <w:sz w:val="28"/>
          <w:szCs w:val="28"/>
        </w:rPr>
        <w:t>нать: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Колыбельные песни и их характеристики;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Игрушку в традиционной культуре, её виды, способы изготовления;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 в традиционной культуре кубанских казаков;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Считалки, дразнилки, </w:t>
      </w:r>
      <w:r w:rsidR="00F901D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гровые припевки;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жанр детского фольклора,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дождя;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содержания праздничных периодов зимних Святок, Масленицы, Пасхи, Троицы;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Сюжеты, мотивы, образы игрового и хороводного фольклора;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Малые жанры фольклора, их темы и образы;</w:t>
      </w:r>
    </w:p>
    <w:p w:rsidR="00D51F81" w:rsidRDefault="00D51F81" w:rsidP="00F47FE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Сказки кубанских казаков, их особенности;</w:t>
      </w:r>
    </w:p>
    <w:p w:rsidR="00F47FE2" w:rsidRDefault="00D51F81" w:rsidP="00D51F8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Легенды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кубанских казаков.</w:t>
      </w:r>
    </w:p>
    <w:p w:rsidR="00D51F81" w:rsidRDefault="00D51F81" w:rsidP="00D51F81">
      <w:pPr>
        <w:pStyle w:val="a3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Уметь:</w:t>
      </w:r>
    </w:p>
    <w:p w:rsidR="00D51F81" w:rsidRDefault="00D51F81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Изготовить куклу по народным образцам;</w:t>
      </w:r>
    </w:p>
    <w:p w:rsidR="00D51F81" w:rsidRDefault="00D51F81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колыбельные песни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51F81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Играть в игры кубанских казаков;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дразнилки, считалки,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колядки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щедровки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Нарисовать этнографический рисунок на темы главных зимних праздников казаков;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Реконструировать фрагменты поздравительных обрядов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Декорировать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яица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Исполнять хороводные песни;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традиционную постановку по сказкам кубанских казаков;</w:t>
      </w:r>
    </w:p>
    <w:p w:rsidR="00F901D9" w:rsidRDefault="00F901D9" w:rsidP="00D51F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легенды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кубанских казаков.</w:t>
      </w:r>
    </w:p>
    <w:p w:rsidR="00F47FE2" w:rsidRPr="00B17DCD" w:rsidRDefault="00F47FE2" w:rsidP="00F47FE2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Pr="00B17D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рекомендуемой учебно-методической литературы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Казачество. Энциклопедия. М., 2003.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Слава тебе, Господи, что мы – казаки! Сост. Б.А.Алмазов. 2-е изд. СПб</w:t>
      </w:r>
      <w:proofErr w:type="gramStart"/>
      <w:r w:rsidRPr="007577A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577AA">
        <w:rPr>
          <w:rFonts w:ascii="Times New Roman" w:hAnsi="Times New Roman" w:cs="Times New Roman"/>
          <w:sz w:val="28"/>
          <w:szCs w:val="28"/>
        </w:rPr>
        <w:t>1993.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Бондарь Н.И. К вопросу о традиционной системе ценностей кубанского казачества// Из культурного наследия славянского населения Кубани. Краснодар, 1999.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Календарные праздники и обряды кубанского казачества. Краснодар, 2003.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Бигдай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А.Д. Песни кубанских казаков. Краснодар, 1992. Т.1. 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Куракеева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М.Ф. Семейная обрядность казаков. Черкесск, 1996.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Александров С.Г. Физическое воспитание детей и молодёжи кубанского казачества. Историко-этнографический очерк. Краснодар, 1999.</w:t>
      </w:r>
    </w:p>
    <w:p w:rsidR="00F47FE2" w:rsidRPr="007577AA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Земцов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Ляпин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В.А. Униформа казачьих войск в 18 – начале 19 в.// Казачество на государственной службе. Екатеринбург, 1993.</w:t>
      </w:r>
    </w:p>
    <w:p w:rsidR="00F47FE2" w:rsidRDefault="00F47FE2" w:rsidP="00F47FE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Кубанские станицы. Этнические и культурно-бытовые процессы на Кубани. М., 1967.</w:t>
      </w:r>
    </w:p>
    <w:p w:rsidR="00F47FE2" w:rsidRDefault="00F47FE2" w:rsidP="00F47FE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Pr="00420459" w:rsidRDefault="00F47FE2" w:rsidP="00F47FE2"/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Согласовано                                                                                        </w:t>
      </w:r>
      <w:proofErr w:type="spellStart"/>
      <w:proofErr w:type="gramStart"/>
      <w:r w:rsidRPr="005526CE">
        <w:rPr>
          <w:rFonts w:ascii="Times New Roman" w:hAnsi="Times New Roman" w:cs="Times New Roman"/>
          <w:color w:val="000000"/>
          <w:sz w:val="28"/>
          <w:szCs w:val="28"/>
        </w:rPr>
        <w:t>Согласовано</w:t>
      </w:r>
      <w:proofErr w:type="spellEnd"/>
      <w:proofErr w:type="gramEnd"/>
    </w:p>
    <w:p w:rsidR="00F47FE2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>на заседании 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директора по 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>ВР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классных руководителей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8C66B2">
        <w:rPr>
          <w:rFonts w:ascii="Times New Roman" w:hAnsi="Times New Roman" w:cs="Times New Roman"/>
          <w:color w:val="000000"/>
          <w:sz w:val="28"/>
          <w:szCs w:val="28"/>
        </w:rPr>
        <w:t xml:space="preserve"> 31.08.2015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>г.                                    _____________</w:t>
      </w:r>
      <w:r w:rsidR="008C66B2">
        <w:rPr>
          <w:rFonts w:ascii="Times New Roman" w:hAnsi="Times New Roman" w:cs="Times New Roman"/>
          <w:color w:val="000000"/>
          <w:sz w:val="28"/>
          <w:szCs w:val="28"/>
        </w:rPr>
        <w:t>Л. Н. Макиенко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>Руководитель МО                                                       «</w:t>
      </w:r>
      <w:r w:rsidR="008C66B2">
        <w:rPr>
          <w:rFonts w:ascii="Times New Roman" w:hAnsi="Times New Roman" w:cs="Times New Roman"/>
          <w:color w:val="000000"/>
          <w:sz w:val="28"/>
          <w:szCs w:val="28"/>
        </w:rPr>
        <w:t xml:space="preserve"> 31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»</w:t>
      </w:r>
      <w:r w:rsidR="008C66B2">
        <w:rPr>
          <w:rFonts w:ascii="Times New Roman" w:hAnsi="Times New Roman" w:cs="Times New Roman"/>
          <w:color w:val="000000"/>
          <w:sz w:val="28"/>
          <w:szCs w:val="28"/>
        </w:rPr>
        <w:t>августа 2015</w:t>
      </w:r>
      <w:bookmarkStart w:id="2" w:name="_GoBack"/>
      <w:bookmarkEnd w:id="2"/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_________         </w:t>
      </w:r>
      <w:r w:rsidR="008C66B2">
        <w:rPr>
          <w:rFonts w:ascii="Times New Roman" w:hAnsi="Times New Roman" w:cs="Times New Roman"/>
          <w:color w:val="000000"/>
          <w:sz w:val="28"/>
          <w:szCs w:val="28"/>
        </w:rPr>
        <w:t xml:space="preserve">А. В. </w:t>
      </w:r>
      <w:proofErr w:type="spellStart"/>
      <w:r w:rsidR="008C66B2">
        <w:rPr>
          <w:rFonts w:ascii="Times New Roman" w:hAnsi="Times New Roman" w:cs="Times New Roman"/>
          <w:color w:val="000000"/>
          <w:sz w:val="28"/>
          <w:szCs w:val="28"/>
        </w:rPr>
        <w:t>Конох</w:t>
      </w:r>
      <w:proofErr w:type="spellEnd"/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rPr>
          <w:rFonts w:ascii="Times New Roman" w:hAnsi="Times New Roman" w:cs="Times New Roman"/>
          <w:sz w:val="28"/>
          <w:szCs w:val="28"/>
        </w:rPr>
      </w:pPr>
    </w:p>
    <w:p w:rsidR="00F901D9" w:rsidRDefault="00F901D9" w:rsidP="00F47FE2">
      <w:pPr>
        <w:rPr>
          <w:rFonts w:ascii="Times New Roman" w:hAnsi="Times New Roman" w:cs="Times New Roman"/>
          <w:sz w:val="28"/>
          <w:szCs w:val="28"/>
        </w:rPr>
      </w:pPr>
    </w:p>
    <w:p w:rsidR="00F901D9" w:rsidRDefault="00F901D9" w:rsidP="00F47FE2">
      <w:pPr>
        <w:rPr>
          <w:rFonts w:ascii="Times New Roman" w:hAnsi="Times New Roman" w:cs="Times New Roman"/>
          <w:sz w:val="28"/>
          <w:szCs w:val="28"/>
        </w:rPr>
      </w:pPr>
    </w:p>
    <w:p w:rsidR="00F901D9" w:rsidRPr="00F15569" w:rsidRDefault="00F901D9" w:rsidP="00F47FE2">
      <w:pPr>
        <w:rPr>
          <w:rFonts w:ascii="Times New Roman" w:hAnsi="Times New Roman" w:cs="Times New Roman"/>
          <w:sz w:val="28"/>
          <w:szCs w:val="28"/>
        </w:rPr>
      </w:pPr>
    </w:p>
    <w:p w:rsidR="00F47FE2" w:rsidRPr="008D3B3F" w:rsidRDefault="00F47FE2" w:rsidP="00F47FE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B3F"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F47FE2" w:rsidRPr="008D3B3F" w:rsidRDefault="00F47FE2" w:rsidP="00F47FE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B3F">
        <w:rPr>
          <w:rFonts w:ascii="Times New Roman" w:hAnsi="Times New Roman" w:cs="Times New Roman"/>
          <w:sz w:val="28"/>
          <w:szCs w:val="28"/>
        </w:rPr>
        <w:t>Заместитель директора по УМР</w:t>
      </w:r>
    </w:p>
    <w:p w:rsidR="00F47FE2" w:rsidRPr="008D3B3F" w:rsidRDefault="008C66B2" w:rsidP="00F47FE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__________Л.Н. Макиенко</w:t>
      </w:r>
    </w:p>
    <w:p w:rsidR="00F47FE2" w:rsidRDefault="008C66B2" w:rsidP="00F47FE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августа 2015</w:t>
      </w:r>
      <w:r w:rsidR="00F47FE2" w:rsidRPr="008D3B3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47FE2" w:rsidRPr="008D3B3F" w:rsidRDefault="00F47FE2" w:rsidP="00F47FE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47FE2" w:rsidRPr="005526CE" w:rsidRDefault="008C66B2" w:rsidP="00F47F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Краснодарский край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F47FE2" w:rsidRPr="005526CE" w:rsidRDefault="00F47FE2" w:rsidP="00F47F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FE2" w:rsidRPr="005526CE" w:rsidRDefault="008C66B2" w:rsidP="008C66B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МОУ СОШ № 21</w:t>
      </w:r>
    </w:p>
    <w:p w:rsidR="00F47FE2" w:rsidRPr="005526CE" w:rsidRDefault="00F47FE2" w:rsidP="00F47F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47FE2" w:rsidRPr="005526CE" w:rsidRDefault="00F47FE2" w:rsidP="00F47F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6C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</w:t>
      </w:r>
    </w:p>
    <w:p w:rsidR="00F47FE2" w:rsidRPr="005526CE" w:rsidRDefault="00F47FE2" w:rsidP="00F47F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6CE"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Кружка </w:t>
      </w:r>
      <w:r w:rsidRPr="005526C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8C66B2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Фольклор кубанского казачества»</w:t>
      </w:r>
      <w:r w:rsidRPr="005526C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47FE2" w:rsidRPr="005526CE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47FE2" w:rsidRPr="005526CE" w:rsidRDefault="008C66B2" w:rsidP="00F47FE2">
      <w:pPr>
        <w:pStyle w:val="6"/>
        <w:spacing w:line="240" w:lineRule="auto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Класс       5</w:t>
      </w:r>
      <w:r w:rsidR="00F47FE2" w:rsidRPr="005526CE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 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6CE">
        <w:rPr>
          <w:rFonts w:ascii="Times New Roman" w:hAnsi="Times New Roman" w:cs="Times New Roman"/>
          <w:sz w:val="28"/>
          <w:szCs w:val="28"/>
        </w:rPr>
        <w:t xml:space="preserve">Учитель      </w:t>
      </w:r>
      <w:r w:rsidR="008C66B2">
        <w:rPr>
          <w:rFonts w:ascii="Times New Roman" w:hAnsi="Times New Roman" w:cs="Times New Roman"/>
          <w:b/>
          <w:sz w:val="28"/>
          <w:szCs w:val="28"/>
        </w:rPr>
        <w:t>Романченко Евгения Семёновна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Pr="00A51613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26CE">
        <w:rPr>
          <w:rFonts w:ascii="Times New Roman" w:hAnsi="Times New Roman" w:cs="Times New Roman"/>
          <w:sz w:val="28"/>
          <w:szCs w:val="28"/>
        </w:rPr>
        <w:t xml:space="preserve">Количество часов:  </w:t>
      </w:r>
      <w:r w:rsidRPr="005526CE">
        <w:rPr>
          <w:rFonts w:ascii="Times New Roman" w:hAnsi="Times New Roman" w:cs="Times New Roman"/>
          <w:b/>
          <w:sz w:val="28"/>
          <w:szCs w:val="28"/>
          <w:u w:val="single"/>
        </w:rPr>
        <w:t xml:space="preserve">всего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  <w:r w:rsidRPr="005526C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часа</w:t>
      </w:r>
      <w:r w:rsidRPr="005526CE">
        <w:rPr>
          <w:rFonts w:ascii="Times New Roman" w:hAnsi="Times New Roman" w:cs="Times New Roman"/>
          <w:sz w:val="28"/>
          <w:szCs w:val="28"/>
        </w:rPr>
        <w:t xml:space="preserve">;     в неделю      </w:t>
      </w:r>
      <w:r w:rsidRPr="005526CE">
        <w:rPr>
          <w:rFonts w:ascii="Times New Roman" w:hAnsi="Times New Roman" w:cs="Times New Roman"/>
          <w:b/>
          <w:sz w:val="28"/>
          <w:szCs w:val="28"/>
          <w:u w:val="single"/>
        </w:rPr>
        <w:t>1    час;</w:t>
      </w:r>
    </w:p>
    <w:p w:rsidR="00F47FE2" w:rsidRPr="005526CE" w:rsidRDefault="00F47FE2" w:rsidP="00F47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Pr="005526CE" w:rsidRDefault="00F47FE2" w:rsidP="00F47FE2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526CE">
        <w:rPr>
          <w:rFonts w:ascii="Times New Roman" w:hAnsi="Times New Roman" w:cs="Times New Roman"/>
          <w:color w:val="auto"/>
          <w:sz w:val="28"/>
          <w:szCs w:val="28"/>
        </w:rPr>
        <w:t>Планирование составлено на основе рабочей программы</w:t>
      </w:r>
    </w:p>
    <w:p w:rsidR="00F47FE2" w:rsidRPr="005526CE" w:rsidRDefault="008C66B2" w:rsidP="00F47FE2">
      <w:pPr>
        <w:pStyle w:val="2"/>
        <w:spacing w:before="0" w:line="240" w:lineRule="auto"/>
        <w:rPr>
          <w:rFonts w:ascii="Times New Roman" w:eastAsiaTheme="minorEastAsia" w:hAnsi="Times New Roman" w:cs="Times New Roman"/>
          <w:b w:val="0"/>
          <w:bCs w:val="0"/>
          <w:i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Романченко Евгении Семёновны</w:t>
      </w:r>
      <w:r w:rsidR="00F47FE2" w:rsidRPr="005526CE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u w:val="single"/>
        </w:rPr>
        <w:t>, утвержденной решением педагогическог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u w:val="single"/>
        </w:rPr>
        <w:t>о совета № 1  от 31 августа 2015</w:t>
      </w:r>
      <w:r w:rsidR="00F47FE2" w:rsidRPr="005526CE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u w:val="single"/>
        </w:rPr>
        <w:t xml:space="preserve"> г </w:t>
      </w:r>
    </w:p>
    <w:p w:rsidR="00F47FE2" w:rsidRPr="005526CE" w:rsidRDefault="008C66B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FE2" w:rsidRPr="005526CE" w:rsidRDefault="00F47FE2" w:rsidP="00F47FE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4"/>
        <w:tblW w:w="10739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816"/>
        <w:gridCol w:w="539"/>
        <w:gridCol w:w="913"/>
        <w:gridCol w:w="1371"/>
        <w:gridCol w:w="1429"/>
      </w:tblGrid>
      <w:tr w:rsidR="00F47FE2" w:rsidRPr="005526CE" w:rsidTr="00E9096E">
        <w:tc>
          <w:tcPr>
            <w:tcW w:w="567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04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Разделы программы, темы уроков </w:t>
            </w:r>
          </w:p>
        </w:tc>
        <w:tc>
          <w:tcPr>
            <w:tcW w:w="816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</w:p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539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913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</w:t>
            </w:r>
          </w:p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тич</w:t>
            </w:r>
            <w:proofErr w:type="spellEnd"/>
          </w:p>
        </w:tc>
        <w:tc>
          <w:tcPr>
            <w:tcW w:w="1371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Коррек</w:t>
            </w:r>
            <w:proofErr w:type="spellEnd"/>
          </w:p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ция</w:t>
            </w:r>
            <w:proofErr w:type="spellEnd"/>
          </w:p>
        </w:tc>
        <w:tc>
          <w:tcPr>
            <w:tcW w:w="1429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ИКТ</w:t>
            </w: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ТСО</w:t>
            </w:r>
          </w:p>
        </w:tc>
      </w:tr>
      <w:tr w:rsidR="00F47FE2" w:rsidRPr="005526CE" w:rsidTr="00E9096E">
        <w:tc>
          <w:tcPr>
            <w:tcW w:w="567" w:type="dxa"/>
          </w:tcPr>
          <w:p w:rsidR="00F47FE2" w:rsidRPr="00087C50" w:rsidRDefault="00F47FE2" w:rsidP="00E909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47FE2" w:rsidRPr="00E61A1F" w:rsidRDefault="00F47FE2" w:rsidP="00F47FE2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  <w:r w:rsidRPr="00E61A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Кубанское казачество и его культура.</w:t>
            </w:r>
          </w:p>
        </w:tc>
        <w:tc>
          <w:tcPr>
            <w:tcW w:w="816" w:type="dxa"/>
          </w:tcPr>
          <w:p w:rsidR="00F47FE2" w:rsidRPr="00E61A1F" w:rsidRDefault="00F901D9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A1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47FE2" w:rsidRPr="005526CE" w:rsidRDefault="00F47FE2" w:rsidP="00E909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кубанского казачества, его многостороння сущность.</w:t>
            </w:r>
          </w:p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Суть понятия ФОЛЬКЛОР, формы его выражения: обряды, песни, сказки, пословицы, поговорки и др.</w:t>
            </w:r>
          </w:p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</w:tcPr>
          <w:p w:rsidR="00F901D9" w:rsidRPr="00530B6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3" w:name="OLE_LINK55"/>
            <w:bookmarkStart w:id="4" w:name="OLE_LINK56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  <w:bookmarkEnd w:id="3"/>
            <w:bookmarkEnd w:id="4"/>
          </w:p>
        </w:tc>
      </w:tr>
      <w:tr w:rsidR="00F901D9" w:rsidRPr="005526CE" w:rsidTr="00EA4F76">
        <w:trPr>
          <w:trHeight w:val="557"/>
        </w:trPr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901D9" w:rsidRPr="00E61A1F" w:rsidRDefault="00F901D9" w:rsidP="00F901D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61A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Дети в традиционной культуре казаков.</w:t>
            </w:r>
          </w:p>
        </w:tc>
        <w:tc>
          <w:tcPr>
            <w:tcW w:w="816" w:type="dxa"/>
          </w:tcPr>
          <w:p w:rsidR="00F901D9" w:rsidRPr="00EA4F76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Первые этапы жизни ребёнка в казачьей семье. Отношение к рождению девочки и мальчика. Крещение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имянаречение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ребёнка.</w:t>
            </w:r>
          </w:p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901D9" w:rsidRPr="00530B6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5" w:name="OLE_LINK59"/>
            <w:bookmarkStart w:id="6" w:name="OLE_LINK60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  <w:bookmarkEnd w:id="5"/>
            <w:bookmarkEnd w:id="6"/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F76">
              <w:rPr>
                <w:rFonts w:ascii="Times New Roman" w:hAnsi="Times New Roman" w:cs="Times New Roman"/>
                <w:sz w:val="28"/>
                <w:szCs w:val="28"/>
              </w:rPr>
              <w:t>Колыбельные песни – первые фольклорные тексты в жизни человека. Образы колыбельных песен.</w:t>
            </w:r>
          </w:p>
          <w:p w:rsidR="00F901D9" w:rsidRPr="00EA4F76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образный строй. Роль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 процессе взросления и воспитания ребёнка.</w:t>
            </w:r>
          </w:p>
        </w:tc>
        <w:tc>
          <w:tcPr>
            <w:tcW w:w="816" w:type="dxa"/>
          </w:tcPr>
          <w:p w:rsidR="00F901D9" w:rsidRPr="00EA4F76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 запись</w:t>
            </w: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Игрушка в традиционной культуре. Рукотворный характер игрушки, её энергетика. Виды кукол, их использование в играх. Обрядовые куклы.</w:t>
            </w:r>
          </w:p>
        </w:tc>
        <w:tc>
          <w:tcPr>
            <w:tcW w:w="816" w:type="dxa"/>
          </w:tcPr>
          <w:p w:rsidR="00F901D9" w:rsidRPr="00EA4F76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</w:t>
            </w: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Изготовление куклы по народным образцам, зарисовкам, фото. Разучивание колыбельных песен.</w:t>
            </w:r>
          </w:p>
        </w:tc>
        <w:tc>
          <w:tcPr>
            <w:tcW w:w="816" w:type="dxa"/>
          </w:tcPr>
          <w:p w:rsidR="00F901D9" w:rsidRPr="00530B6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в традиционной культуре кубанских казаков. Виды игр. </w:t>
            </w:r>
          </w:p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Игровой фольклор: считалки, дразнилки, игровые припевки.</w:t>
            </w:r>
          </w:p>
        </w:tc>
        <w:tc>
          <w:tcPr>
            <w:tcW w:w="816" w:type="dxa"/>
          </w:tcPr>
          <w:p w:rsidR="00F901D9" w:rsidRPr="00530B6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9B1C3B" w:rsidRPr="006A2B5A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B5A">
              <w:rPr>
                <w:rFonts w:ascii="Times New Roman" w:hAnsi="Times New Roman" w:cs="Times New Roman"/>
                <w:b/>
                <w:sz w:val="28"/>
                <w:szCs w:val="28"/>
              </w:rPr>
              <w:t>Дети и фольклор</w:t>
            </w:r>
          </w:p>
        </w:tc>
        <w:tc>
          <w:tcPr>
            <w:tcW w:w="816" w:type="dxa"/>
          </w:tcPr>
          <w:p w:rsidR="009B1C3B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39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4" w:type="dxa"/>
          </w:tcPr>
          <w:p w:rsidR="009B1C3B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Песня и припевка как часть игры.</w:t>
            </w:r>
          </w:p>
        </w:tc>
        <w:tc>
          <w:tcPr>
            <w:tcW w:w="816" w:type="dxa"/>
          </w:tcPr>
          <w:p w:rsidR="009B1C3B" w:rsidRPr="00530B6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5526CE" w:rsidRDefault="009B1C3B" w:rsidP="009B1C3B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9B1C3B" w:rsidRPr="005526CE" w:rsidRDefault="009B1C3B" w:rsidP="009B1C3B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4" w:type="dxa"/>
          </w:tcPr>
          <w:p w:rsidR="009B1C3B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Игровые и хороводные песни.</w:t>
            </w:r>
          </w:p>
        </w:tc>
        <w:tc>
          <w:tcPr>
            <w:tcW w:w="816" w:type="dxa"/>
          </w:tcPr>
          <w:p w:rsidR="009B1C3B" w:rsidRPr="00530B6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5526CE" w:rsidRDefault="009B1C3B" w:rsidP="009B1C3B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9B1C3B" w:rsidRPr="005526CE" w:rsidRDefault="009B1C3B" w:rsidP="009B1C3B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4" w:type="dxa"/>
          </w:tcPr>
          <w:p w:rsidR="009B1C3B" w:rsidRPr="006A2B5A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B5A">
              <w:rPr>
                <w:rFonts w:ascii="Times New Roman" w:hAnsi="Times New Roman" w:cs="Times New Roman"/>
                <w:sz w:val="28"/>
                <w:szCs w:val="28"/>
              </w:rPr>
              <w:t>Малые жанры фольклора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их предназначение в традиционной культуре.</w:t>
            </w:r>
          </w:p>
        </w:tc>
        <w:tc>
          <w:tcPr>
            <w:tcW w:w="816" w:type="dxa"/>
          </w:tcPr>
          <w:p w:rsidR="009B1C3B" w:rsidRPr="006A2B5A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B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5526CE" w:rsidRDefault="009B1C3B" w:rsidP="009B1C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 запись</w:t>
            </w: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4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Практическая работа.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Игровая викторина по малым жанрам фольклора.</w:t>
            </w:r>
          </w:p>
        </w:tc>
        <w:tc>
          <w:tcPr>
            <w:tcW w:w="816" w:type="dxa"/>
          </w:tcPr>
          <w:p w:rsidR="009B1C3B" w:rsidRPr="006A2B5A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Сущность жанра сказки. Её роль в первом этапе жизни ребёнка.</w:t>
            </w:r>
          </w:p>
        </w:tc>
        <w:tc>
          <w:tcPr>
            <w:tcW w:w="816" w:type="dxa"/>
          </w:tcPr>
          <w:p w:rsidR="009B1C3B" w:rsidRPr="00530B6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 запись</w:t>
            </w: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4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группы сказок. </w:t>
            </w:r>
          </w:p>
        </w:tc>
        <w:tc>
          <w:tcPr>
            <w:tcW w:w="816" w:type="dxa"/>
          </w:tcPr>
          <w:p w:rsidR="009B1C3B" w:rsidRPr="00530B6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 запись</w:t>
            </w: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4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Чтение сказок кубанских казаков. Подготовка театральной постановки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16" w:type="dxa"/>
          </w:tcPr>
          <w:p w:rsidR="009B1C3B" w:rsidRPr="00530B6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C3B" w:rsidRPr="005526CE" w:rsidTr="00E9096E">
        <w:tc>
          <w:tcPr>
            <w:tcW w:w="567" w:type="dxa"/>
          </w:tcPr>
          <w:p w:rsidR="009B1C3B" w:rsidRPr="00087C5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4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жанра легенды. Легенды кубанских казаков.</w:t>
            </w:r>
          </w:p>
        </w:tc>
        <w:tc>
          <w:tcPr>
            <w:tcW w:w="816" w:type="dxa"/>
          </w:tcPr>
          <w:p w:rsidR="009B1C3B" w:rsidRPr="00530B60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9B1C3B" w:rsidRPr="005526CE" w:rsidTr="00E9096E">
        <w:tc>
          <w:tcPr>
            <w:tcW w:w="567" w:type="dxa"/>
          </w:tcPr>
          <w:p w:rsidR="009B1C3B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104" w:type="dxa"/>
          </w:tcPr>
          <w:p w:rsidR="009B1C3B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жанр.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Былички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кубанских казаков.</w:t>
            </w:r>
          </w:p>
        </w:tc>
        <w:tc>
          <w:tcPr>
            <w:tcW w:w="816" w:type="dxa"/>
          </w:tcPr>
          <w:p w:rsidR="009B1C3B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9B1C3B" w:rsidRPr="00A51613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9B1C3B" w:rsidRDefault="009B1C3B" w:rsidP="009B1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F901D9" w:rsidRPr="00E61A1F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1A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Календарный праздник глазами ребёнка.</w:t>
            </w:r>
          </w:p>
        </w:tc>
        <w:tc>
          <w:tcPr>
            <w:tcW w:w="816" w:type="dxa"/>
          </w:tcPr>
          <w:p w:rsidR="00F901D9" w:rsidRPr="00F901D9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01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B1C3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9B1C3B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4" w:type="dxa"/>
          </w:tcPr>
          <w:p w:rsidR="00F901D9" w:rsidRPr="00A51613" w:rsidRDefault="00BB0D1C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Зимние Святки. </w:t>
            </w:r>
            <w:r w:rsidR="00D60A5E">
              <w:rPr>
                <w:rFonts w:ascii="Times New Roman" w:hAnsi="Times New Roman" w:cs="Times New Roman"/>
                <w:sz w:val="28"/>
                <w:szCs w:val="28"/>
              </w:rPr>
              <w:t>Обряды,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A5E">
              <w:rPr>
                <w:rFonts w:ascii="Times New Roman" w:hAnsi="Times New Roman" w:cs="Times New Roman"/>
                <w:sz w:val="28"/>
                <w:szCs w:val="28"/>
              </w:rPr>
              <w:t>гуляния,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0A5E">
              <w:rPr>
                <w:rFonts w:ascii="Times New Roman" w:hAnsi="Times New Roman" w:cs="Times New Roman"/>
                <w:sz w:val="28"/>
                <w:szCs w:val="28"/>
              </w:rPr>
              <w:t xml:space="preserve">увеселения,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пение песен и игра на музыкальных инструментах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D60A5E">
              <w:rPr>
                <w:rFonts w:ascii="Times New Roman" w:hAnsi="Times New Roman" w:cs="Times New Roman"/>
                <w:sz w:val="28"/>
                <w:szCs w:val="28"/>
              </w:rPr>
              <w:t>связанные с зимними Святками.</w:t>
            </w:r>
          </w:p>
        </w:tc>
        <w:tc>
          <w:tcPr>
            <w:tcW w:w="816" w:type="dxa"/>
          </w:tcPr>
          <w:p w:rsidR="00F901D9" w:rsidRPr="0074448E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9B1C3B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Практическая 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Разучивание фольклорных текстов. Этнографический рисунок. Изготовление обрядовых атрибутов.</w:t>
            </w:r>
          </w:p>
        </w:tc>
        <w:tc>
          <w:tcPr>
            <w:tcW w:w="816" w:type="dxa"/>
          </w:tcPr>
          <w:p w:rsidR="00F901D9" w:rsidRPr="00530B6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Аудиозапись</w:t>
            </w: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1C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М</w:t>
            </w:r>
            <w:r w:rsidR="00BB0D1C">
              <w:rPr>
                <w:rFonts w:ascii="Times New Roman" w:hAnsi="Times New Roman" w:cs="Times New Roman"/>
                <w:sz w:val="28"/>
                <w:szCs w:val="28"/>
              </w:rPr>
              <w:t xml:space="preserve">асленицы. Гуляния.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детей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прощённом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воскресенье.</w:t>
            </w:r>
            <w:r w:rsidR="00BB0D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0D1C">
              <w:rPr>
                <w:rFonts w:ascii="Times New Roman" w:hAnsi="Times New Roman" w:cs="Times New Roman"/>
                <w:sz w:val="28"/>
                <w:szCs w:val="28"/>
              </w:rPr>
              <w:t>Заклички</w:t>
            </w:r>
            <w:proofErr w:type="spellEnd"/>
            <w:r w:rsidR="00BB0D1C">
              <w:rPr>
                <w:rFonts w:ascii="Times New Roman" w:hAnsi="Times New Roman" w:cs="Times New Roman"/>
                <w:sz w:val="28"/>
                <w:szCs w:val="28"/>
              </w:rPr>
              <w:t xml:space="preserve"> весны.</w:t>
            </w:r>
          </w:p>
        </w:tc>
        <w:tc>
          <w:tcPr>
            <w:tcW w:w="816" w:type="dxa"/>
          </w:tcPr>
          <w:p w:rsidR="00F901D9" w:rsidRPr="00530B6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1C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Реконструкция фрагментов масленичного обряда.</w:t>
            </w:r>
          </w:p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901D9" w:rsidRPr="00530B60" w:rsidRDefault="009B1C3B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9B1C3B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Пасхи. Содержание праздника.</w:t>
            </w:r>
          </w:p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901D9" w:rsidRPr="00530B6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9B1C3B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4" w:type="dxa"/>
          </w:tcPr>
          <w:p w:rsidR="00F901D9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Декорирование яиц. Игры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крашенками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6" w:type="dxa"/>
          </w:tcPr>
          <w:p w:rsidR="00F901D9" w:rsidRPr="00530B60" w:rsidRDefault="009B1C3B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901D9" w:rsidRPr="005526CE" w:rsidTr="00E9096E">
        <w:tc>
          <w:tcPr>
            <w:tcW w:w="567" w:type="dxa"/>
          </w:tcPr>
          <w:p w:rsidR="00F901D9" w:rsidRPr="00087C50" w:rsidRDefault="009B1C3B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4" w:type="dxa"/>
          </w:tcPr>
          <w:p w:rsidR="00F901D9" w:rsidRPr="0074448E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48E">
              <w:rPr>
                <w:rFonts w:ascii="Times New Roman" w:hAnsi="Times New Roman" w:cs="Times New Roman"/>
                <w:sz w:val="28"/>
                <w:szCs w:val="28"/>
              </w:rPr>
              <w:t>Праздник Вознесения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Содержание праздника. Праздник Троицы, его содержание.  Обряды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КУКУШКОЙ. Троицкие хороводы.</w:t>
            </w:r>
          </w:p>
        </w:tc>
        <w:tc>
          <w:tcPr>
            <w:tcW w:w="816" w:type="dxa"/>
          </w:tcPr>
          <w:p w:rsidR="00F901D9" w:rsidRPr="00D51F81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5526CE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5526CE" w:rsidRDefault="00F901D9" w:rsidP="00F901D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</w:t>
            </w:r>
          </w:p>
        </w:tc>
      </w:tr>
      <w:tr w:rsidR="00F901D9" w:rsidRPr="00A51613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901D9" w:rsidRPr="006A2B5A" w:rsidRDefault="00F901D9" w:rsidP="00F901D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Итоговые занятия</w:t>
            </w:r>
            <w:r w:rsidRPr="006A2B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816" w:type="dxa"/>
          </w:tcPr>
          <w:p w:rsidR="00F901D9" w:rsidRPr="006A2B5A" w:rsidRDefault="00F901D9" w:rsidP="00F901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B5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01D9" w:rsidRPr="00A51613" w:rsidTr="00E9096E">
        <w:tc>
          <w:tcPr>
            <w:tcW w:w="567" w:type="dxa"/>
          </w:tcPr>
          <w:p w:rsidR="00F901D9" w:rsidRPr="00087C50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1C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4" w:type="dxa"/>
            <w:vAlign w:val="center"/>
          </w:tcPr>
          <w:p w:rsidR="00F901D9" w:rsidRPr="00D51F81" w:rsidRDefault="00F901D9" w:rsidP="00F901D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1F81">
              <w:rPr>
                <w:rFonts w:ascii="Times New Roman" w:hAnsi="Times New Roman"/>
                <w:color w:val="000000"/>
                <w:sz w:val="28"/>
                <w:szCs w:val="28"/>
              </w:rPr>
              <w:t>Праздник игрового фольклора.</w:t>
            </w:r>
          </w:p>
        </w:tc>
        <w:tc>
          <w:tcPr>
            <w:tcW w:w="816" w:type="dxa"/>
          </w:tcPr>
          <w:p w:rsidR="00F901D9" w:rsidRPr="00D51F81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1F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901D9" w:rsidRPr="00A51613" w:rsidRDefault="00F901D9" w:rsidP="00F901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FE2" w:rsidRDefault="00F47FE2" w:rsidP="00F47F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                                                           34</w:t>
      </w:r>
    </w:p>
    <w:p w:rsidR="00F47FE2" w:rsidRDefault="00F47FE2" w:rsidP="00F47FE2"/>
    <w:p w:rsidR="00F47FE2" w:rsidRPr="00F15569" w:rsidRDefault="00252C46" w:rsidP="00F47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</w:t>
      </w:r>
      <w:r w:rsidR="00D51F81">
        <w:rPr>
          <w:rFonts w:ascii="Times New Roman" w:hAnsi="Times New Roman" w:cs="Times New Roman"/>
          <w:sz w:val="28"/>
          <w:szCs w:val="28"/>
        </w:rPr>
        <w:t xml:space="preserve"> работы - 6</w:t>
      </w:r>
    </w:p>
    <w:p w:rsidR="00F2499D" w:rsidRDefault="00F2499D"/>
    <w:sectPr w:rsidR="00F2499D" w:rsidSect="009B05B1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11F"/>
    <w:multiLevelType w:val="hybridMultilevel"/>
    <w:tmpl w:val="9DC6505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C603EB"/>
    <w:multiLevelType w:val="hybridMultilevel"/>
    <w:tmpl w:val="5632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C63"/>
    <w:multiLevelType w:val="hybridMultilevel"/>
    <w:tmpl w:val="DE7CC79C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>
    <w:nsid w:val="360102E7"/>
    <w:multiLevelType w:val="hybridMultilevel"/>
    <w:tmpl w:val="21CAC33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B0E63A2"/>
    <w:multiLevelType w:val="hybridMultilevel"/>
    <w:tmpl w:val="30B0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46251"/>
    <w:multiLevelType w:val="hybridMultilevel"/>
    <w:tmpl w:val="076656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8151A3C"/>
    <w:multiLevelType w:val="hybridMultilevel"/>
    <w:tmpl w:val="79BEF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7FE2"/>
    <w:rsid w:val="00024820"/>
    <w:rsid w:val="00252C46"/>
    <w:rsid w:val="003A4BC2"/>
    <w:rsid w:val="006A2B5A"/>
    <w:rsid w:val="0074448E"/>
    <w:rsid w:val="00814FB1"/>
    <w:rsid w:val="008C66B2"/>
    <w:rsid w:val="00900343"/>
    <w:rsid w:val="009B1C3B"/>
    <w:rsid w:val="00B876F8"/>
    <w:rsid w:val="00BB0D1C"/>
    <w:rsid w:val="00D51F81"/>
    <w:rsid w:val="00D60A5E"/>
    <w:rsid w:val="00E61A1F"/>
    <w:rsid w:val="00EA4F76"/>
    <w:rsid w:val="00F2499D"/>
    <w:rsid w:val="00F47FE2"/>
    <w:rsid w:val="00F9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C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F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FE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7F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47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47FE2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F47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F47FE2"/>
    <w:pPr>
      <w:ind w:left="720"/>
      <w:contextualSpacing/>
    </w:pPr>
  </w:style>
  <w:style w:type="table" w:styleId="a4">
    <w:name w:val="Table Grid"/>
    <w:basedOn w:val="a1"/>
    <w:uiPriority w:val="59"/>
    <w:rsid w:val="00F47F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13</cp:revision>
  <dcterms:created xsi:type="dcterms:W3CDTF">2011-09-15T09:09:00Z</dcterms:created>
  <dcterms:modified xsi:type="dcterms:W3CDTF">2015-09-07T16:11:00Z</dcterms:modified>
</cp:coreProperties>
</file>